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58" w:rsidRDefault="00121458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2E9" w:rsidRDefault="00DE09BE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REG</w:t>
      </w:r>
      <w:r w:rsidR="00AC1E2A" w:rsidRPr="00917FDF">
        <w:rPr>
          <w:rFonts w:ascii="Times New Roman" w:hAnsi="Times New Roman" w:cs="Times New Roman"/>
          <w:b/>
          <w:sz w:val="24"/>
          <w:szCs w:val="24"/>
        </w:rPr>
        <w:t xml:space="preserve">ULAMENTO DO CONCURSO CULTURAL: </w:t>
      </w:r>
      <w:r w:rsidRPr="00917FDF">
        <w:rPr>
          <w:rFonts w:ascii="Times New Roman" w:hAnsi="Times New Roman" w:cs="Times New Roman"/>
          <w:b/>
          <w:sz w:val="24"/>
          <w:szCs w:val="24"/>
        </w:rPr>
        <w:t>ESPERANTINA NATAL BRILHO DA ESPERANÇA</w:t>
      </w:r>
      <w:r w:rsidR="00917FD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17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70B">
        <w:rPr>
          <w:rFonts w:ascii="Times New Roman" w:hAnsi="Times New Roman" w:cs="Times New Roman"/>
          <w:b/>
          <w:sz w:val="24"/>
          <w:szCs w:val="24"/>
        </w:rPr>
        <w:t>CAMPANHA : ÁRVORE DE NATAL DA ESPERANÇA</w:t>
      </w:r>
      <w:r w:rsidRPr="00917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03CF" w:rsidRDefault="002503CF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3CF" w:rsidRPr="00917FDF" w:rsidRDefault="002503CF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8B1480" w:rsidP="00DE09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60085" cy="3241173"/>
            <wp:effectExtent l="19050" t="0" r="0" b="0"/>
            <wp:docPr id="2" name="Imagem 1" descr="C:\Users\Adim\Downloads\WhatsApp Image 2023-10-31 at 13.29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m\Downloads\WhatsApp Image 2023-10-31 at 13.29.0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8B1480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0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0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0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0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0" w:rsidRPr="002503CF" w:rsidRDefault="008B1480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9BE" w:rsidRPr="00917FDF" w:rsidRDefault="00DE09BE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REGULAMENTO DO CONCURSO CULTURAL: </w:t>
      </w:r>
      <w:r w:rsidR="00AC1E2A" w:rsidRPr="00917FDF">
        <w:rPr>
          <w:rFonts w:ascii="Times New Roman" w:hAnsi="Times New Roman" w:cs="Times New Roman"/>
          <w:b/>
          <w:sz w:val="24"/>
          <w:szCs w:val="24"/>
        </w:rPr>
        <w:t>ESPERANTINA NATAL BRILHO DA ESPERANÇA</w:t>
      </w:r>
      <w:r w:rsidRPr="00917FD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0070B">
        <w:rPr>
          <w:rFonts w:ascii="Times New Roman" w:hAnsi="Times New Roman" w:cs="Times New Roman"/>
          <w:b/>
          <w:sz w:val="24"/>
          <w:szCs w:val="24"/>
        </w:rPr>
        <w:t>CAMPANHA : ÁRVORE DE NATAL DA ESPERANÇA</w:t>
      </w:r>
    </w:p>
    <w:p w:rsidR="00917FDF" w:rsidRDefault="00917FDF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9BE" w:rsidRPr="00917FDF" w:rsidRDefault="00DE09BE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CAPÍTULO I DA ORGANIZAÇÃO </w:t>
      </w:r>
    </w:p>
    <w:p w:rsidR="00AC1E2A" w:rsidRPr="00917FDF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1º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O concurso Cultural: </w:t>
      </w:r>
      <w:r w:rsidR="0000070B">
        <w:rPr>
          <w:rFonts w:ascii="Times New Roman" w:hAnsi="Times New Roman" w:cs="Times New Roman"/>
          <w:b/>
          <w:sz w:val="24"/>
          <w:szCs w:val="24"/>
        </w:rPr>
        <w:t>CAMPANHA : ÁRVORE DE NATAL DA ESPERANÇA</w:t>
      </w:r>
      <w:r w:rsidRPr="00917FDF">
        <w:rPr>
          <w:rFonts w:ascii="Times New Roman" w:hAnsi="Times New Roman" w:cs="Times New Roman"/>
          <w:sz w:val="24"/>
          <w:szCs w:val="24"/>
        </w:rPr>
        <w:t xml:space="preserve">, </w:t>
      </w:r>
      <w:r w:rsidR="0000070B">
        <w:rPr>
          <w:rFonts w:ascii="Times New Roman" w:hAnsi="Times New Roman" w:cs="Times New Roman"/>
          <w:sz w:val="24"/>
          <w:szCs w:val="24"/>
        </w:rPr>
        <w:t xml:space="preserve">Decoração natalina de árvores de natal da zona urbana </w:t>
      </w:r>
      <w:r w:rsidRPr="00917FDF">
        <w:rPr>
          <w:rFonts w:ascii="Times New Roman" w:hAnsi="Times New Roman" w:cs="Times New Roman"/>
          <w:sz w:val="24"/>
          <w:szCs w:val="24"/>
        </w:rPr>
        <w:t xml:space="preserve">do município de </w:t>
      </w:r>
      <w:r w:rsidR="00AC1E2A" w:rsidRPr="00917FDF">
        <w:rPr>
          <w:rFonts w:ascii="Times New Roman" w:hAnsi="Times New Roman" w:cs="Times New Roman"/>
          <w:sz w:val="24"/>
          <w:szCs w:val="24"/>
        </w:rPr>
        <w:t>Esperantina</w:t>
      </w:r>
      <w:r w:rsidRPr="00917FDF">
        <w:rPr>
          <w:rFonts w:ascii="Times New Roman" w:hAnsi="Times New Roman" w:cs="Times New Roman"/>
          <w:sz w:val="24"/>
          <w:szCs w:val="24"/>
        </w:rPr>
        <w:t>,</w:t>
      </w:r>
      <w:r w:rsidR="00AC1E2A" w:rsidRPr="00917FDF">
        <w:rPr>
          <w:rFonts w:ascii="Times New Roman" w:hAnsi="Times New Roman" w:cs="Times New Roman"/>
          <w:sz w:val="24"/>
          <w:szCs w:val="24"/>
        </w:rPr>
        <w:t xml:space="preserve"> estado do Piauí</w:t>
      </w:r>
      <w:r w:rsidRPr="00917FDF">
        <w:rPr>
          <w:rFonts w:ascii="Times New Roman" w:hAnsi="Times New Roman" w:cs="Times New Roman"/>
          <w:sz w:val="24"/>
          <w:szCs w:val="24"/>
        </w:rPr>
        <w:t xml:space="preserve">, será realizado e organizado pela Prefeitura do município, por meio da Secretaria Municipal </w:t>
      </w:r>
      <w:r w:rsidR="00AC1E2A" w:rsidRPr="00917FDF">
        <w:rPr>
          <w:rFonts w:ascii="Times New Roman" w:hAnsi="Times New Roman" w:cs="Times New Roman"/>
          <w:sz w:val="24"/>
          <w:szCs w:val="24"/>
        </w:rPr>
        <w:t>Esporte,</w:t>
      </w:r>
      <w:r w:rsidRPr="00917FDF">
        <w:rPr>
          <w:rFonts w:ascii="Times New Roman" w:hAnsi="Times New Roman" w:cs="Times New Roman"/>
          <w:sz w:val="24"/>
          <w:szCs w:val="24"/>
        </w:rPr>
        <w:t xml:space="preserve"> Cultura e </w:t>
      </w:r>
      <w:r w:rsidR="00AC1E2A" w:rsidRPr="00917FDF">
        <w:rPr>
          <w:rFonts w:ascii="Times New Roman" w:hAnsi="Times New Roman" w:cs="Times New Roman"/>
          <w:sz w:val="24"/>
          <w:szCs w:val="24"/>
        </w:rPr>
        <w:t>lazer.</w:t>
      </w:r>
    </w:p>
    <w:p w:rsidR="00DE09BE" w:rsidRPr="00917FDF" w:rsidRDefault="00DE09BE" w:rsidP="00121458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CAPÍTULO II DO OBJETIVO DO CONCURSO </w:t>
      </w:r>
    </w:p>
    <w:p w:rsidR="00AC1E2A" w:rsidRPr="00917FDF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2º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O presente concurso consiste na seleção e premiação das melhores decorações </w:t>
      </w:r>
      <w:bookmarkStart w:id="0" w:name="_GoBack"/>
      <w:bookmarkEnd w:id="0"/>
      <w:r w:rsidR="0000070B">
        <w:rPr>
          <w:rFonts w:ascii="Times New Roman" w:hAnsi="Times New Roman" w:cs="Times New Roman"/>
          <w:sz w:val="24"/>
          <w:szCs w:val="24"/>
        </w:rPr>
        <w:t>de árvores de natal.</w:t>
      </w:r>
    </w:p>
    <w:p w:rsidR="00DE09BE" w:rsidRPr="00917FDF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A ornamentação/decoração submetida à seleção poderá ser instalada </w:t>
      </w:r>
      <w:r w:rsidR="0000070B">
        <w:rPr>
          <w:rFonts w:ascii="Times New Roman" w:hAnsi="Times New Roman" w:cs="Times New Roman"/>
          <w:sz w:val="24"/>
          <w:szCs w:val="24"/>
        </w:rPr>
        <w:t>em ambientes internos e externos de residências e empresas do município</w:t>
      </w:r>
      <w:r w:rsidR="00AC1E2A" w:rsidRPr="00917FDF">
        <w:rPr>
          <w:rFonts w:ascii="Times New Roman" w:hAnsi="Times New Roman" w:cs="Times New Roman"/>
          <w:sz w:val="24"/>
          <w:szCs w:val="24"/>
        </w:rPr>
        <w:t>.</w:t>
      </w:r>
    </w:p>
    <w:p w:rsidR="00AC1E2A" w:rsidRPr="00917FDF" w:rsidRDefault="00F626D8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E09BE" w:rsidRPr="00917FDF">
        <w:rPr>
          <w:rFonts w:ascii="Times New Roman" w:hAnsi="Times New Roman" w:cs="Times New Roman"/>
          <w:b/>
          <w:sz w:val="24"/>
          <w:szCs w:val="24"/>
        </w:rPr>
        <w:t>3º –</w:t>
      </w:r>
      <w:r w:rsidR="00DE09BE" w:rsidRPr="00917FDF">
        <w:rPr>
          <w:rFonts w:ascii="Times New Roman" w:hAnsi="Times New Roman" w:cs="Times New Roman"/>
          <w:sz w:val="24"/>
          <w:szCs w:val="24"/>
        </w:rPr>
        <w:t xml:space="preserve"> O concurso tem por objetivos: </w:t>
      </w:r>
    </w:p>
    <w:p w:rsidR="00AC1E2A" w:rsidRPr="00917FDF" w:rsidRDefault="00DE09BE" w:rsidP="00AB27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 xml:space="preserve">I – Representar a tradição do Natal, mantendo o espírito natalino de fraternidade de cooperação e amor ao próximo; </w:t>
      </w:r>
    </w:p>
    <w:p w:rsidR="00DE09BE" w:rsidRPr="00917FDF" w:rsidRDefault="00DE09BE" w:rsidP="00AB27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>II – Estimular a criatividade da comunidade;</w:t>
      </w:r>
    </w:p>
    <w:p w:rsidR="00AC1E2A" w:rsidRPr="00917FDF" w:rsidRDefault="00DE09BE" w:rsidP="00AB27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 xml:space="preserve">III – Tornar o município de </w:t>
      </w:r>
      <w:r w:rsidR="00AC1E2A" w:rsidRPr="00917FDF">
        <w:rPr>
          <w:rFonts w:ascii="Times New Roman" w:hAnsi="Times New Roman" w:cs="Times New Roman"/>
          <w:sz w:val="24"/>
          <w:szCs w:val="24"/>
        </w:rPr>
        <w:t>Esperantina - PI</w:t>
      </w:r>
      <w:r w:rsidRPr="00917FDF">
        <w:rPr>
          <w:rFonts w:ascii="Times New Roman" w:hAnsi="Times New Roman" w:cs="Times New Roman"/>
          <w:sz w:val="24"/>
          <w:szCs w:val="24"/>
        </w:rPr>
        <w:t>, mais belo e iluminado para as festividades natalinas;</w:t>
      </w:r>
    </w:p>
    <w:p w:rsidR="00AC1E2A" w:rsidRPr="00917FDF" w:rsidRDefault="00DE09BE" w:rsidP="00AB27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 xml:space="preserve"> IV – Propiciar uma atividade natalina diferenciada; </w:t>
      </w:r>
    </w:p>
    <w:p w:rsidR="00DE09BE" w:rsidRPr="00917FDF" w:rsidRDefault="00DE09BE" w:rsidP="00AB27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 xml:space="preserve">V –Premiar os munícipes, e incentivar a participar do concurso anualmente. </w:t>
      </w:r>
    </w:p>
    <w:p w:rsidR="00DE09BE" w:rsidRPr="00917FDF" w:rsidRDefault="00DE09BE" w:rsidP="0012145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CAPÍTULO III DOS PARTICIPANTES </w:t>
      </w:r>
    </w:p>
    <w:p w:rsidR="00DE09BE" w:rsidRPr="00917FDF" w:rsidRDefault="00DE09BE" w:rsidP="00AC1E2A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4º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Poderão p</w:t>
      </w:r>
      <w:r w:rsidR="0000070B">
        <w:rPr>
          <w:rFonts w:ascii="Times New Roman" w:hAnsi="Times New Roman" w:cs="Times New Roman"/>
          <w:sz w:val="24"/>
          <w:szCs w:val="24"/>
        </w:rPr>
        <w:t>articipar do concurso somente</w:t>
      </w:r>
      <w:r w:rsidRPr="00917FDF">
        <w:rPr>
          <w:rFonts w:ascii="Times New Roman" w:hAnsi="Times New Roman" w:cs="Times New Roman"/>
          <w:sz w:val="24"/>
          <w:szCs w:val="24"/>
        </w:rPr>
        <w:t xml:space="preserve"> residências</w:t>
      </w:r>
      <w:r w:rsidR="0000070B">
        <w:rPr>
          <w:rFonts w:ascii="Times New Roman" w:hAnsi="Times New Roman" w:cs="Times New Roman"/>
          <w:sz w:val="24"/>
          <w:szCs w:val="24"/>
        </w:rPr>
        <w:t xml:space="preserve"> e empresas, localizada</w:t>
      </w:r>
      <w:r w:rsidR="0070094A">
        <w:rPr>
          <w:rFonts w:ascii="Times New Roman" w:hAnsi="Times New Roman" w:cs="Times New Roman"/>
          <w:sz w:val="24"/>
          <w:szCs w:val="24"/>
        </w:rPr>
        <w:t>s</w:t>
      </w:r>
      <w:r w:rsidR="0000070B">
        <w:rPr>
          <w:rFonts w:ascii="Times New Roman" w:hAnsi="Times New Roman" w:cs="Times New Roman"/>
          <w:sz w:val="24"/>
          <w:szCs w:val="24"/>
        </w:rPr>
        <w:t xml:space="preserve"> na área</w:t>
      </w:r>
      <w:r w:rsidRPr="00917FDF">
        <w:rPr>
          <w:rFonts w:ascii="Times New Roman" w:hAnsi="Times New Roman" w:cs="Times New Roman"/>
          <w:sz w:val="24"/>
          <w:szCs w:val="24"/>
        </w:rPr>
        <w:t xml:space="preserve"> urbana no município de </w:t>
      </w:r>
      <w:r w:rsidR="00AC1E2A" w:rsidRPr="00917FDF">
        <w:rPr>
          <w:rFonts w:ascii="Times New Roman" w:hAnsi="Times New Roman" w:cs="Times New Roman"/>
          <w:sz w:val="24"/>
          <w:szCs w:val="24"/>
        </w:rPr>
        <w:t>Esperantina-PI</w:t>
      </w:r>
      <w:r w:rsidRPr="00917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9BE" w:rsidRPr="00917FDF" w:rsidRDefault="00DE09BE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DAS INSCRIÇÕES </w:t>
      </w:r>
    </w:p>
    <w:p w:rsidR="00AC1E2A" w:rsidRPr="00917FDF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5º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A inscrição é gratuita. Não será cobrada taxa de inscrição. </w:t>
      </w:r>
    </w:p>
    <w:p w:rsidR="00DE09BE" w:rsidRPr="00917FDF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Interessados em participar, deverão preencher a ficha de inscrição n</w:t>
      </w:r>
      <w:r w:rsidR="00AC1E2A" w:rsidRPr="00917FDF">
        <w:rPr>
          <w:rFonts w:ascii="Times New Roman" w:hAnsi="Times New Roman" w:cs="Times New Roman"/>
          <w:sz w:val="24"/>
          <w:szCs w:val="24"/>
        </w:rPr>
        <w:t>a</w:t>
      </w:r>
      <w:r w:rsidR="00D201B3">
        <w:rPr>
          <w:rFonts w:ascii="Times New Roman" w:hAnsi="Times New Roman" w:cs="Times New Roman"/>
          <w:sz w:val="24"/>
          <w:szCs w:val="24"/>
        </w:rPr>
        <w:t xml:space="preserve"> </w:t>
      </w:r>
      <w:r w:rsidR="00AC1E2A" w:rsidRPr="00917FDF">
        <w:rPr>
          <w:rFonts w:ascii="Times New Roman" w:hAnsi="Times New Roman" w:cs="Times New Roman"/>
          <w:sz w:val="24"/>
          <w:szCs w:val="24"/>
        </w:rPr>
        <w:t>sede da Prefeitura</w:t>
      </w:r>
      <w:r w:rsidRPr="00917FDF">
        <w:rPr>
          <w:rFonts w:ascii="Times New Roman" w:hAnsi="Times New Roman" w:cs="Times New Roman"/>
          <w:sz w:val="24"/>
          <w:szCs w:val="24"/>
        </w:rPr>
        <w:t>, por meio de um formulário (inscrição), contendo: nome completo (representante de quem mora na casa</w:t>
      </w:r>
      <w:r w:rsidR="0070094A">
        <w:rPr>
          <w:rFonts w:ascii="Times New Roman" w:hAnsi="Times New Roman" w:cs="Times New Roman"/>
          <w:sz w:val="24"/>
          <w:szCs w:val="24"/>
        </w:rPr>
        <w:t xml:space="preserve"> ou proprietário da empresa</w:t>
      </w:r>
      <w:r w:rsidRPr="00917FDF">
        <w:rPr>
          <w:rFonts w:ascii="Times New Roman" w:hAnsi="Times New Roman" w:cs="Times New Roman"/>
          <w:sz w:val="24"/>
          <w:szCs w:val="24"/>
        </w:rPr>
        <w:t>), documentos pes</w:t>
      </w:r>
      <w:r w:rsidR="00CE4FB6" w:rsidRPr="00917FDF">
        <w:rPr>
          <w:rFonts w:ascii="Times New Roman" w:hAnsi="Times New Roman" w:cs="Times New Roman"/>
          <w:sz w:val="24"/>
          <w:szCs w:val="24"/>
        </w:rPr>
        <w:t>soais, comprovante de endereço.</w:t>
      </w:r>
    </w:p>
    <w:p w:rsidR="00DE09BE" w:rsidRPr="00917FDF" w:rsidRDefault="00DE09BE" w:rsidP="0012145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PERÍODO DE INSCRIÇÕES </w:t>
      </w:r>
    </w:p>
    <w:p w:rsidR="00DE09BE" w:rsidRPr="00917FDF" w:rsidRDefault="00D201B3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27</w:t>
      </w:r>
      <w:r w:rsidR="005B485A" w:rsidRPr="00917FDF">
        <w:rPr>
          <w:rFonts w:ascii="Times New Roman" w:hAnsi="Times New Roman" w:cs="Times New Roman"/>
          <w:sz w:val="24"/>
          <w:szCs w:val="24"/>
        </w:rPr>
        <w:t xml:space="preserve"> de novembro a </w:t>
      </w:r>
      <w:r w:rsidR="0070094A">
        <w:rPr>
          <w:rFonts w:ascii="Times New Roman" w:hAnsi="Times New Roman" w:cs="Times New Roman"/>
          <w:sz w:val="24"/>
          <w:szCs w:val="24"/>
        </w:rPr>
        <w:t>01</w:t>
      </w:r>
      <w:r w:rsidR="00DE09BE" w:rsidRPr="00917FD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70094A">
        <w:rPr>
          <w:rFonts w:ascii="Times New Roman" w:hAnsi="Times New Roman" w:cs="Times New Roman"/>
          <w:sz w:val="24"/>
          <w:szCs w:val="24"/>
        </w:rPr>
        <w:t>3</w:t>
      </w:r>
      <w:r w:rsidR="00DE09BE" w:rsidRPr="00917FDF">
        <w:rPr>
          <w:rFonts w:ascii="Times New Roman" w:hAnsi="Times New Roman" w:cs="Times New Roman"/>
          <w:sz w:val="24"/>
          <w:szCs w:val="24"/>
        </w:rPr>
        <w:t>.</w:t>
      </w:r>
    </w:p>
    <w:p w:rsidR="00121458" w:rsidRDefault="00121458" w:rsidP="0012145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E2A" w:rsidRPr="00917FDF" w:rsidRDefault="00DE09BE" w:rsidP="0012145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CAPÍTULO IV DO JULGAMENTO </w:t>
      </w:r>
    </w:p>
    <w:p w:rsidR="0070094A" w:rsidRDefault="00DE09BE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6º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</w:t>
      </w:r>
      <w:r w:rsidR="0070094A">
        <w:rPr>
          <w:rFonts w:ascii="Times New Roman" w:hAnsi="Times New Roman" w:cs="Times New Roman"/>
          <w:sz w:val="24"/>
          <w:szCs w:val="24"/>
        </w:rPr>
        <w:t>A Secretaria Municipal de Esporte, cultura e lazer, irá avaliar por meio de fotos via instagram da Prefeitura de Esperantina.</w:t>
      </w:r>
    </w:p>
    <w:p w:rsidR="0070094A" w:rsidRDefault="0070094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7º - A avaliação se dará pelo instagram @prefeituradeesperantina, com os seguintes critérios:</w:t>
      </w:r>
    </w:p>
    <w:p w:rsidR="0070094A" w:rsidRDefault="0070094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Número de curtidas nas fotos;</w:t>
      </w:r>
    </w:p>
    <w:p w:rsidR="0070094A" w:rsidRDefault="0070094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Número de comentários nas fotos;</w:t>
      </w:r>
    </w:p>
    <w:p w:rsidR="0070094A" w:rsidRDefault="0070094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Número de compartilhamentos</w:t>
      </w:r>
      <w:r w:rsidR="00DE09BE" w:rsidRPr="00917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fotos;</w:t>
      </w:r>
    </w:p>
    <w:p w:rsidR="00CE4FB6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Parágrafo Primeiro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</w:t>
      </w:r>
      <w:r w:rsidR="0070094A">
        <w:rPr>
          <w:rFonts w:ascii="Times New Roman" w:hAnsi="Times New Roman" w:cs="Times New Roman"/>
          <w:sz w:val="24"/>
          <w:szCs w:val="24"/>
        </w:rPr>
        <w:t>Só será validada a participação de casas e empresas para concorrência da premiação, mediante preenchimento da ficha de inscrição.</w:t>
      </w:r>
      <w:r w:rsidRPr="0091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B6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0094A">
        <w:rPr>
          <w:rFonts w:ascii="Times New Roman" w:hAnsi="Times New Roman" w:cs="Times New Roman"/>
          <w:b/>
          <w:sz w:val="24"/>
          <w:szCs w:val="24"/>
        </w:rPr>
        <w:t>08</w:t>
      </w:r>
      <w:r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="0070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FDF">
        <w:rPr>
          <w:rFonts w:ascii="Times New Roman" w:hAnsi="Times New Roman" w:cs="Times New Roman"/>
          <w:sz w:val="24"/>
          <w:szCs w:val="24"/>
        </w:rPr>
        <w:t xml:space="preserve">A </w:t>
      </w:r>
      <w:r w:rsidR="0070094A">
        <w:rPr>
          <w:rFonts w:ascii="Times New Roman" w:hAnsi="Times New Roman" w:cs="Times New Roman"/>
          <w:sz w:val="24"/>
          <w:szCs w:val="24"/>
        </w:rPr>
        <w:t xml:space="preserve">Secretaria Municipal de Esporte, cultura e lazer, </w:t>
      </w:r>
      <w:r w:rsidRPr="00917FDF">
        <w:rPr>
          <w:rFonts w:ascii="Times New Roman" w:hAnsi="Times New Roman" w:cs="Times New Roman"/>
          <w:sz w:val="24"/>
          <w:szCs w:val="24"/>
        </w:rPr>
        <w:t xml:space="preserve"> se reserva o direito de não classificar nenhum dos trabalhos apresentados se julgar que os mesmos não atendam aos critérios estabelecidos nos artigos </w:t>
      </w:r>
      <w:r w:rsidR="0070094A">
        <w:rPr>
          <w:rFonts w:ascii="Times New Roman" w:hAnsi="Times New Roman" w:cs="Times New Roman"/>
          <w:sz w:val="24"/>
          <w:szCs w:val="24"/>
        </w:rPr>
        <w:t>6</w:t>
      </w:r>
      <w:r w:rsidRPr="00917FDF">
        <w:rPr>
          <w:rFonts w:ascii="Times New Roman" w:hAnsi="Times New Roman" w:cs="Times New Roman"/>
          <w:sz w:val="24"/>
          <w:szCs w:val="24"/>
        </w:rPr>
        <w:t xml:space="preserve">º e </w:t>
      </w:r>
      <w:r w:rsidR="0070094A">
        <w:rPr>
          <w:rFonts w:ascii="Times New Roman" w:hAnsi="Times New Roman" w:cs="Times New Roman"/>
          <w:sz w:val="24"/>
          <w:szCs w:val="24"/>
        </w:rPr>
        <w:t>7</w:t>
      </w:r>
      <w:r w:rsidRPr="00917FDF">
        <w:rPr>
          <w:rFonts w:ascii="Times New Roman" w:hAnsi="Times New Roman" w:cs="Times New Roman"/>
          <w:sz w:val="24"/>
          <w:szCs w:val="24"/>
        </w:rPr>
        <w:t xml:space="preserve">º deste regulamento. </w:t>
      </w:r>
    </w:p>
    <w:p w:rsidR="00AC1E2A" w:rsidRPr="00917FDF" w:rsidRDefault="00AC1E2A" w:rsidP="00917FD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CAPÍTULO V</w:t>
      </w:r>
      <w:r w:rsidR="00D201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17FDF">
        <w:rPr>
          <w:rFonts w:ascii="Times New Roman" w:hAnsi="Times New Roman" w:cs="Times New Roman"/>
          <w:b/>
          <w:sz w:val="24"/>
          <w:szCs w:val="24"/>
        </w:rPr>
        <w:t xml:space="preserve"> DO RESULTADO E DA PREMIAÇÃO </w:t>
      </w:r>
    </w:p>
    <w:p w:rsidR="00AC1E2A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0094A">
        <w:rPr>
          <w:rFonts w:ascii="Times New Roman" w:hAnsi="Times New Roman" w:cs="Times New Roman"/>
          <w:b/>
          <w:sz w:val="24"/>
          <w:szCs w:val="24"/>
        </w:rPr>
        <w:t>09</w:t>
      </w:r>
      <w:r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A premiação ocorrerá da seguinte forma: </w:t>
      </w:r>
    </w:p>
    <w:p w:rsidR="00D201B3" w:rsidRDefault="0070094A" w:rsidP="00D20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critérios de avaliação, será por meio do instagram da Prefeitura Municipal de Esperantina - @prefeituradeesperantina, </w:t>
      </w:r>
      <w:r w:rsidR="00D201B3">
        <w:rPr>
          <w:rFonts w:ascii="Times New Roman" w:hAnsi="Times New Roman" w:cs="Times New Roman"/>
          <w:sz w:val="24"/>
          <w:szCs w:val="24"/>
        </w:rPr>
        <w:t xml:space="preserve"> da seguinte forma:</w:t>
      </w:r>
      <w:r w:rsidR="00D201B3">
        <w:rPr>
          <w:rFonts w:ascii="Times New Roman" w:hAnsi="Times New Roman" w:cs="Times New Roman"/>
          <w:sz w:val="24"/>
          <w:szCs w:val="24"/>
        </w:rPr>
        <w:br/>
      </w:r>
      <w:r w:rsidR="00D201B3">
        <w:rPr>
          <w:rFonts w:ascii="Times New Roman" w:hAnsi="Times New Roman" w:cs="Times New Roman"/>
          <w:sz w:val="24"/>
          <w:szCs w:val="24"/>
        </w:rPr>
        <w:br/>
        <w:t>1 – Primeiro Lugar: Número de curtidas nas fotos;</w:t>
      </w:r>
    </w:p>
    <w:p w:rsidR="00D201B3" w:rsidRDefault="00D201B3" w:rsidP="00D20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Segundo Lugar: Número de comentários nas fotos;</w:t>
      </w:r>
    </w:p>
    <w:p w:rsidR="00D201B3" w:rsidRDefault="00D201B3" w:rsidP="00D20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Terceiro Lugar: Número de compartilhamentos</w:t>
      </w:r>
      <w:r w:rsidRPr="00917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fotos;</w:t>
      </w:r>
    </w:p>
    <w:p w:rsidR="00CE4FB6" w:rsidRPr="00917FDF" w:rsidRDefault="00D201B3" w:rsidP="00CE4FB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AC1E2A" w:rsidRPr="00917FDF">
        <w:rPr>
          <w:rFonts w:ascii="Times New Roman" w:hAnsi="Times New Roman" w:cs="Times New Roman"/>
          <w:b/>
          <w:sz w:val="24"/>
          <w:szCs w:val="24"/>
        </w:rPr>
        <w:t>Art. 1</w:t>
      </w:r>
      <w:r w:rsidR="0070094A">
        <w:rPr>
          <w:rFonts w:ascii="Times New Roman" w:hAnsi="Times New Roman" w:cs="Times New Roman"/>
          <w:b/>
          <w:sz w:val="24"/>
          <w:szCs w:val="24"/>
        </w:rPr>
        <w:t>0</w:t>
      </w:r>
      <w:r w:rsidR="00AC1E2A"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="00AC1E2A" w:rsidRPr="00917FDF">
        <w:rPr>
          <w:rFonts w:ascii="Times New Roman" w:hAnsi="Times New Roman" w:cs="Times New Roman"/>
          <w:sz w:val="24"/>
          <w:szCs w:val="24"/>
        </w:rPr>
        <w:t xml:space="preserve"> A divulgação/homologação do resultado ocorrerá no dia </w:t>
      </w:r>
      <w:r w:rsidR="00CE4FB6" w:rsidRPr="00917FDF">
        <w:rPr>
          <w:rFonts w:ascii="Times New Roman" w:hAnsi="Times New Roman" w:cs="Times New Roman"/>
          <w:sz w:val="24"/>
          <w:szCs w:val="24"/>
        </w:rPr>
        <w:t>24</w:t>
      </w:r>
      <w:r w:rsidR="00AC1E2A" w:rsidRPr="00917FD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70094A">
        <w:rPr>
          <w:rFonts w:ascii="Times New Roman" w:hAnsi="Times New Roman" w:cs="Times New Roman"/>
          <w:sz w:val="24"/>
          <w:szCs w:val="24"/>
        </w:rPr>
        <w:t>3</w:t>
      </w:r>
      <w:r w:rsidR="00AC1E2A" w:rsidRPr="00917FDF">
        <w:rPr>
          <w:rFonts w:ascii="Times New Roman" w:hAnsi="Times New Roman" w:cs="Times New Roman"/>
          <w:sz w:val="24"/>
          <w:szCs w:val="24"/>
        </w:rPr>
        <w:t xml:space="preserve"> com publicação no site</w:t>
      </w:r>
      <w:r w:rsidR="00CE4FB6" w:rsidRPr="00917FDF">
        <w:rPr>
          <w:rFonts w:ascii="Times New Roman" w:hAnsi="Times New Roman" w:cs="Times New Roman"/>
          <w:sz w:val="24"/>
          <w:szCs w:val="24"/>
        </w:rPr>
        <w:t xml:space="preserve"> e nas redes socia</w:t>
      </w:r>
      <w:r w:rsidR="00853C85" w:rsidRPr="00917FDF">
        <w:rPr>
          <w:rFonts w:ascii="Times New Roman" w:hAnsi="Times New Roman" w:cs="Times New Roman"/>
          <w:sz w:val="24"/>
          <w:szCs w:val="24"/>
        </w:rPr>
        <w:t>i</w:t>
      </w:r>
      <w:r w:rsidR="00CE4FB6" w:rsidRPr="00917FDF">
        <w:rPr>
          <w:rFonts w:ascii="Times New Roman" w:hAnsi="Times New Roman" w:cs="Times New Roman"/>
          <w:sz w:val="24"/>
          <w:szCs w:val="24"/>
        </w:rPr>
        <w:t>s</w:t>
      </w:r>
      <w:r w:rsidR="00853C85" w:rsidRPr="00917FDF">
        <w:rPr>
          <w:rFonts w:ascii="Times New Roman" w:hAnsi="Times New Roman" w:cs="Times New Roman"/>
          <w:sz w:val="24"/>
          <w:szCs w:val="24"/>
        </w:rPr>
        <w:t xml:space="preserve"> oficiais da Prefeitura de Esperantina-PI.</w:t>
      </w:r>
    </w:p>
    <w:p w:rsidR="00AC1E2A" w:rsidRPr="00917FDF" w:rsidRDefault="00AC1E2A" w:rsidP="0012145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PREMIAÇÕES </w:t>
      </w:r>
    </w:p>
    <w:tbl>
      <w:tblPr>
        <w:tblStyle w:val="Tabelacomgrade"/>
        <w:tblW w:w="0" w:type="auto"/>
        <w:jc w:val="center"/>
        <w:tblLook w:val="04A0"/>
      </w:tblPr>
      <w:tblGrid>
        <w:gridCol w:w="3153"/>
        <w:gridCol w:w="3155"/>
      </w:tblGrid>
      <w:tr w:rsidR="00853C85" w:rsidRPr="00917FDF" w:rsidTr="00AB27E0">
        <w:trPr>
          <w:trHeight w:val="526"/>
          <w:jc w:val="center"/>
        </w:trPr>
        <w:tc>
          <w:tcPr>
            <w:tcW w:w="6308" w:type="dxa"/>
            <w:gridSpan w:val="2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b/>
                <w:sz w:val="24"/>
                <w:szCs w:val="24"/>
              </w:rPr>
              <w:t>CONCURSO CULTURAL ESPERANTINA NATAL BRILHO DA ESPERANÇA</w:t>
            </w:r>
            <w:r w:rsidR="00917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201B3">
              <w:rPr>
                <w:rFonts w:ascii="Times New Roman" w:hAnsi="Times New Roman" w:cs="Times New Roman"/>
                <w:b/>
                <w:sz w:val="24"/>
                <w:szCs w:val="24"/>
              </w:rPr>
              <w:t>CAMPANHA : ÁRVORE DE NATAL DA ESPERANÇA</w:t>
            </w:r>
          </w:p>
        </w:tc>
      </w:tr>
      <w:tr w:rsidR="00853C85" w:rsidRPr="00917FDF" w:rsidTr="00AB27E0">
        <w:trPr>
          <w:trHeight w:val="273"/>
          <w:jc w:val="center"/>
        </w:trPr>
        <w:tc>
          <w:tcPr>
            <w:tcW w:w="3153" w:type="dxa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b/>
                <w:sz w:val="24"/>
                <w:szCs w:val="24"/>
              </w:rPr>
              <w:t>PREMIAÇÃO</w:t>
            </w:r>
          </w:p>
        </w:tc>
        <w:tc>
          <w:tcPr>
            <w:tcW w:w="3154" w:type="dxa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853C85" w:rsidRPr="00917FDF" w:rsidTr="00AB27E0">
        <w:trPr>
          <w:trHeight w:val="262"/>
          <w:jc w:val="center"/>
        </w:trPr>
        <w:tc>
          <w:tcPr>
            <w:tcW w:w="3153" w:type="dxa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1º lugar</w:t>
            </w:r>
          </w:p>
        </w:tc>
        <w:tc>
          <w:tcPr>
            <w:tcW w:w="3154" w:type="dxa"/>
            <w:vAlign w:val="center"/>
          </w:tcPr>
          <w:p w:rsidR="00853C85" w:rsidRPr="00917FDF" w:rsidRDefault="00853C85" w:rsidP="007009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0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53C85" w:rsidRPr="00917FDF" w:rsidTr="00AB27E0">
        <w:trPr>
          <w:trHeight w:val="262"/>
          <w:jc w:val="center"/>
        </w:trPr>
        <w:tc>
          <w:tcPr>
            <w:tcW w:w="3153" w:type="dxa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2º lugar</w:t>
            </w:r>
          </w:p>
        </w:tc>
        <w:tc>
          <w:tcPr>
            <w:tcW w:w="3154" w:type="dxa"/>
            <w:vAlign w:val="center"/>
          </w:tcPr>
          <w:p w:rsidR="00853C85" w:rsidRPr="00917FDF" w:rsidRDefault="00853C85" w:rsidP="007009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0094A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53C85" w:rsidRPr="00917FDF" w:rsidTr="00AB27E0">
        <w:trPr>
          <w:trHeight w:val="262"/>
          <w:jc w:val="center"/>
        </w:trPr>
        <w:tc>
          <w:tcPr>
            <w:tcW w:w="3153" w:type="dxa"/>
            <w:vAlign w:val="center"/>
          </w:tcPr>
          <w:p w:rsidR="00853C85" w:rsidRPr="00917FDF" w:rsidRDefault="00853C85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3º lugar</w:t>
            </w:r>
          </w:p>
        </w:tc>
        <w:tc>
          <w:tcPr>
            <w:tcW w:w="3154" w:type="dxa"/>
            <w:vAlign w:val="center"/>
          </w:tcPr>
          <w:p w:rsidR="00853C85" w:rsidRPr="00917FDF" w:rsidRDefault="0070094A" w:rsidP="001214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R$ 1.000,</w:t>
            </w:r>
            <w:r w:rsidR="00853C85" w:rsidRPr="0091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53C85" w:rsidRPr="00917FDF" w:rsidRDefault="00853C85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C85" w:rsidRPr="00917FDF" w:rsidRDefault="00AC1E2A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 xml:space="preserve">CAPÍTULO VI DISPOSIÇÕES GERAIS </w:t>
      </w:r>
    </w:p>
    <w:p w:rsidR="00853C85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1</w:t>
      </w:r>
      <w:r w:rsidR="0070094A">
        <w:rPr>
          <w:rFonts w:ascii="Times New Roman" w:hAnsi="Times New Roman" w:cs="Times New Roman"/>
          <w:b/>
          <w:sz w:val="24"/>
          <w:szCs w:val="24"/>
        </w:rPr>
        <w:t>1</w:t>
      </w:r>
      <w:r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Os participantes inscritos poderão iniciar a decoração a qualquer tempo ou momento, mas deverão estar atentos ao prazo do período </w:t>
      </w:r>
      <w:r w:rsidR="0070094A">
        <w:rPr>
          <w:rFonts w:ascii="Times New Roman" w:hAnsi="Times New Roman" w:cs="Times New Roman"/>
          <w:sz w:val="24"/>
          <w:szCs w:val="24"/>
        </w:rPr>
        <w:t>de votação</w:t>
      </w:r>
      <w:r w:rsidRPr="00917FDF">
        <w:rPr>
          <w:rFonts w:ascii="Times New Roman" w:hAnsi="Times New Roman" w:cs="Times New Roman"/>
          <w:sz w:val="24"/>
          <w:szCs w:val="24"/>
        </w:rPr>
        <w:t xml:space="preserve"> que ocorrerá </w:t>
      </w:r>
      <w:r w:rsidR="0070094A">
        <w:rPr>
          <w:rFonts w:ascii="Times New Roman" w:hAnsi="Times New Roman" w:cs="Times New Roman"/>
          <w:sz w:val="24"/>
          <w:szCs w:val="24"/>
        </w:rPr>
        <w:t>de</w:t>
      </w:r>
      <w:r w:rsidRPr="00917FDF">
        <w:rPr>
          <w:rFonts w:ascii="Times New Roman" w:hAnsi="Times New Roman" w:cs="Times New Roman"/>
          <w:sz w:val="24"/>
          <w:szCs w:val="24"/>
        </w:rPr>
        <w:t xml:space="preserve"> </w:t>
      </w:r>
      <w:r w:rsidR="0070094A">
        <w:rPr>
          <w:rFonts w:ascii="Times New Roman" w:hAnsi="Times New Roman" w:cs="Times New Roman"/>
          <w:sz w:val="24"/>
          <w:szCs w:val="24"/>
        </w:rPr>
        <w:t>11 a 22 de dezembro.</w:t>
      </w:r>
    </w:p>
    <w:p w:rsidR="00853C85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1</w:t>
      </w:r>
      <w:r w:rsidR="0070094A">
        <w:rPr>
          <w:rFonts w:ascii="Times New Roman" w:hAnsi="Times New Roman" w:cs="Times New Roman"/>
          <w:b/>
          <w:sz w:val="24"/>
          <w:szCs w:val="24"/>
        </w:rPr>
        <w:t>2</w:t>
      </w:r>
      <w:r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A Prefeitura do município de </w:t>
      </w:r>
      <w:r w:rsidR="00853C85" w:rsidRPr="00917FDF">
        <w:rPr>
          <w:rFonts w:ascii="Times New Roman" w:hAnsi="Times New Roman" w:cs="Times New Roman"/>
          <w:sz w:val="24"/>
          <w:szCs w:val="24"/>
        </w:rPr>
        <w:t>Esperantina-PI</w:t>
      </w:r>
      <w:r w:rsidRPr="00917FDF">
        <w:rPr>
          <w:rFonts w:ascii="Times New Roman" w:hAnsi="Times New Roman" w:cs="Times New Roman"/>
          <w:sz w:val="24"/>
          <w:szCs w:val="24"/>
        </w:rPr>
        <w:t xml:space="preserve">, não se responsabilizará pelos gastos auferidos destinados para a confecção da decoração natalina realizada pelos participantes/ inscritos. </w:t>
      </w:r>
    </w:p>
    <w:p w:rsidR="0070094A" w:rsidRDefault="00AC1E2A" w:rsidP="00DE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1</w:t>
      </w:r>
      <w:r w:rsidR="0070094A">
        <w:rPr>
          <w:rFonts w:ascii="Times New Roman" w:hAnsi="Times New Roman" w:cs="Times New Roman"/>
          <w:b/>
          <w:sz w:val="24"/>
          <w:szCs w:val="24"/>
        </w:rPr>
        <w:t>3</w:t>
      </w:r>
      <w:r w:rsidRPr="00917FDF">
        <w:rPr>
          <w:rFonts w:ascii="Times New Roman" w:hAnsi="Times New Roman" w:cs="Times New Roman"/>
          <w:b/>
          <w:sz w:val="24"/>
          <w:szCs w:val="24"/>
        </w:rPr>
        <w:t>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É vedada a participação no concurso de membros da </w:t>
      </w:r>
      <w:r w:rsidR="0070094A">
        <w:rPr>
          <w:rFonts w:ascii="Times New Roman" w:hAnsi="Times New Roman" w:cs="Times New Roman"/>
          <w:sz w:val="24"/>
          <w:szCs w:val="24"/>
        </w:rPr>
        <w:t>Secretaria Municipal de Esporte, cultura e lazer</w:t>
      </w:r>
      <w:r w:rsidR="0070094A">
        <w:rPr>
          <w:rFonts w:ascii="Times New Roman" w:hAnsi="Times New Roman" w:cs="Times New Roman"/>
          <w:b/>
          <w:sz w:val="24"/>
          <w:szCs w:val="24"/>
        </w:rPr>
        <w:t>.</w:t>
      </w:r>
    </w:p>
    <w:p w:rsidR="00AC1E2A" w:rsidRPr="00917FDF" w:rsidRDefault="00AC1E2A" w:rsidP="00DE09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Art. 17º –</w:t>
      </w:r>
      <w:r w:rsidRPr="00917FDF">
        <w:rPr>
          <w:rFonts w:ascii="Times New Roman" w:hAnsi="Times New Roman" w:cs="Times New Roman"/>
          <w:sz w:val="24"/>
          <w:szCs w:val="24"/>
        </w:rPr>
        <w:t xml:space="preserve"> Os casos omissos e não previstos neste regulamento serão dirimidos pelos membros da </w:t>
      </w:r>
      <w:r w:rsidR="0070094A">
        <w:rPr>
          <w:rFonts w:ascii="Times New Roman" w:hAnsi="Times New Roman" w:cs="Times New Roman"/>
          <w:sz w:val="24"/>
          <w:szCs w:val="24"/>
        </w:rPr>
        <w:t>Secretaria Municipal de Esporte, cultura e lazer</w:t>
      </w:r>
      <w:r w:rsidR="00502E4E">
        <w:rPr>
          <w:rFonts w:ascii="Times New Roman" w:hAnsi="Times New Roman" w:cs="Times New Roman"/>
          <w:sz w:val="24"/>
          <w:szCs w:val="24"/>
        </w:rPr>
        <w:t>, sendo que, os funcionários</w:t>
      </w:r>
      <w:r w:rsidRPr="00917FDF">
        <w:rPr>
          <w:rFonts w:ascii="Times New Roman" w:hAnsi="Times New Roman" w:cs="Times New Roman"/>
          <w:sz w:val="24"/>
          <w:szCs w:val="24"/>
        </w:rPr>
        <w:t xml:space="preserve"> terão autoridade soberana sobre a análise da decoração, bem como, reserva-se o direito de excluir qualquer participante que, sobre qualquer pretexto, perturbar a ordem do concurso ou descumprir as normas contidas no presente regulamento ou emanadas pela comissão organizadora.</w:t>
      </w:r>
    </w:p>
    <w:p w:rsidR="005B485A" w:rsidRPr="00917FDF" w:rsidRDefault="005B485A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85A" w:rsidRPr="00121458" w:rsidRDefault="00121458" w:rsidP="0012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458">
        <w:rPr>
          <w:rFonts w:ascii="Times New Roman" w:hAnsi="Times New Roman" w:cs="Times New Roman"/>
          <w:b/>
          <w:sz w:val="24"/>
          <w:szCs w:val="24"/>
        </w:rPr>
        <w:t>IVANÁRIA DO NASCIMENTO ALVES SAMPAIO</w:t>
      </w:r>
    </w:p>
    <w:p w:rsidR="00121458" w:rsidRPr="00121458" w:rsidRDefault="00121458" w:rsidP="0012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  <w:r w:rsidR="00502E4E">
        <w:rPr>
          <w:rFonts w:ascii="Times New Roman" w:hAnsi="Times New Roman" w:cs="Times New Roman"/>
          <w:b/>
          <w:sz w:val="24"/>
          <w:szCs w:val="24"/>
        </w:rPr>
        <w:t xml:space="preserve"> de Esperantina</w:t>
      </w: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7E0" w:rsidRDefault="00AB27E0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85A" w:rsidRPr="00917FDF" w:rsidRDefault="005B485A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RICHARDSON MELO RIBEIRO</w:t>
      </w:r>
    </w:p>
    <w:p w:rsidR="005B485A" w:rsidRDefault="00917FDF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DF">
        <w:rPr>
          <w:rFonts w:ascii="Times New Roman" w:hAnsi="Times New Roman" w:cs="Times New Roman"/>
          <w:b/>
          <w:sz w:val="24"/>
          <w:szCs w:val="24"/>
        </w:rPr>
        <w:t>Secretário Municipal de Esporte, Cultura e Lazer</w:t>
      </w: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106"/>
        <w:gridCol w:w="4388"/>
      </w:tblGrid>
      <w:tr w:rsidR="00AB27E0" w:rsidRPr="00917FDF" w:rsidTr="00CA741F">
        <w:tc>
          <w:tcPr>
            <w:tcW w:w="8494" w:type="dxa"/>
            <w:gridSpan w:val="2"/>
            <w:vAlign w:val="center"/>
          </w:tcPr>
          <w:p w:rsidR="00AB27E0" w:rsidRPr="00917FDF" w:rsidRDefault="00AB27E0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b/>
                <w:sz w:val="24"/>
                <w:szCs w:val="24"/>
              </w:rPr>
              <w:t>RESUMO INFORMATIVO PERÍODO</w:t>
            </w:r>
          </w:p>
        </w:tc>
      </w:tr>
      <w:tr w:rsidR="00AB27E0" w:rsidRPr="00917FDF" w:rsidTr="00CA741F">
        <w:tc>
          <w:tcPr>
            <w:tcW w:w="4106" w:type="dxa"/>
            <w:vAlign w:val="center"/>
          </w:tcPr>
          <w:p w:rsidR="00AB27E0" w:rsidRPr="00917FDF" w:rsidRDefault="00AB27E0" w:rsidP="00CA74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Período de Inscrições</w:t>
            </w:r>
          </w:p>
        </w:tc>
        <w:tc>
          <w:tcPr>
            <w:tcW w:w="4388" w:type="dxa"/>
            <w:vAlign w:val="center"/>
          </w:tcPr>
          <w:p w:rsidR="00AB27E0" w:rsidRPr="00917FDF" w:rsidRDefault="00AB27E0" w:rsidP="00B26F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De 2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 de novembro a 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de dezembro de 202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27E0" w:rsidRPr="00917FDF" w:rsidTr="00CA741F">
        <w:tc>
          <w:tcPr>
            <w:tcW w:w="4106" w:type="dxa"/>
            <w:vAlign w:val="center"/>
          </w:tcPr>
          <w:p w:rsidR="00AB27E0" w:rsidRPr="00917FDF" w:rsidRDefault="00AB27E0" w:rsidP="00B26F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Avaliações 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via instagram da prefeitura pelo público</w:t>
            </w:r>
          </w:p>
        </w:tc>
        <w:tc>
          <w:tcPr>
            <w:tcW w:w="4388" w:type="dxa"/>
            <w:vAlign w:val="center"/>
          </w:tcPr>
          <w:p w:rsidR="00AB27E0" w:rsidRPr="00917FDF" w:rsidRDefault="00AB27E0" w:rsidP="00B26F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 xml:space="preserve"> a 22 dezembro de 202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27E0" w:rsidRPr="00917FDF" w:rsidTr="00CA741F">
        <w:tc>
          <w:tcPr>
            <w:tcW w:w="4106" w:type="dxa"/>
            <w:vAlign w:val="center"/>
          </w:tcPr>
          <w:p w:rsidR="00AB27E0" w:rsidRPr="00917FDF" w:rsidRDefault="00AB27E0" w:rsidP="00CA74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Publicação e homologação dos Resultados</w:t>
            </w:r>
          </w:p>
        </w:tc>
        <w:tc>
          <w:tcPr>
            <w:tcW w:w="4388" w:type="dxa"/>
            <w:vAlign w:val="center"/>
          </w:tcPr>
          <w:p w:rsidR="00AB27E0" w:rsidRPr="00917FDF" w:rsidRDefault="00AB27E0" w:rsidP="00B26F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FDF">
              <w:rPr>
                <w:rFonts w:ascii="Times New Roman" w:hAnsi="Times New Roman" w:cs="Times New Roman"/>
                <w:sz w:val="24"/>
                <w:szCs w:val="24"/>
              </w:rPr>
              <w:t>24 de dezembro de 202</w:t>
            </w:r>
            <w:r w:rsidR="00B2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7E0" w:rsidRDefault="00AB27E0" w:rsidP="00F6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7E0" w:rsidRDefault="00AB27E0" w:rsidP="00F6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F6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Nº ____________</w:t>
      </w: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58" w:rsidRDefault="00121458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   ) CASA URBANA</w:t>
      </w:r>
      <w:r w:rsidR="0076469A">
        <w:rPr>
          <w:rFonts w:ascii="Times New Roman" w:hAnsi="Times New Roman" w:cs="Times New Roman"/>
          <w:b/>
          <w:sz w:val="24"/>
          <w:szCs w:val="24"/>
        </w:rPr>
        <w:t xml:space="preserve"> (    ) CASA RURAL</w:t>
      </w:r>
    </w:p>
    <w:p w:rsidR="0076469A" w:rsidRDefault="0076469A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577"/>
        <w:gridCol w:w="7506"/>
      </w:tblGrid>
      <w:tr w:rsidR="0076469A" w:rsidTr="0076469A">
        <w:tc>
          <w:tcPr>
            <w:tcW w:w="1555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506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69A" w:rsidTr="0076469A">
        <w:tc>
          <w:tcPr>
            <w:tcW w:w="1555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7506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69A" w:rsidTr="0076469A">
        <w:tc>
          <w:tcPr>
            <w:tcW w:w="1555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</w:p>
        </w:tc>
        <w:tc>
          <w:tcPr>
            <w:tcW w:w="7506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69A" w:rsidTr="0076469A">
        <w:tc>
          <w:tcPr>
            <w:tcW w:w="1555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</w:p>
        </w:tc>
        <w:tc>
          <w:tcPr>
            <w:tcW w:w="7506" w:type="dxa"/>
            <w:vAlign w:val="center"/>
          </w:tcPr>
          <w:p w:rsidR="0076469A" w:rsidRDefault="0076469A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76469A">
        <w:tc>
          <w:tcPr>
            <w:tcW w:w="1555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</w:p>
        </w:tc>
      </w:tr>
      <w:tr w:rsidR="00134A57" w:rsidTr="0076469A">
        <w:tc>
          <w:tcPr>
            <w:tcW w:w="1555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BANCO</w:t>
            </w:r>
          </w:p>
        </w:tc>
        <w:tc>
          <w:tcPr>
            <w:tcW w:w="7506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76469A">
        <w:tc>
          <w:tcPr>
            <w:tcW w:w="1555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7506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55" w:type="dxa"/>
            <w:vAlign w:val="center"/>
          </w:tcPr>
          <w:p w:rsidR="00134A57" w:rsidRDefault="00134A57" w:rsidP="007646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CONTA</w:t>
            </w:r>
          </w:p>
        </w:tc>
        <w:tc>
          <w:tcPr>
            <w:tcW w:w="7506" w:type="dxa"/>
            <w:vAlign w:val="center"/>
          </w:tcPr>
          <w:p w:rsidR="00134A57" w:rsidRDefault="00134A57" w:rsidP="00134A5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) CORRENTE____________________ (      ) OPERAÇÃO ________</w:t>
            </w:r>
          </w:p>
          <w:p w:rsidR="00134A57" w:rsidRDefault="00134A57" w:rsidP="00134A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) POUPANÇA</w:t>
            </w:r>
          </w:p>
        </w:tc>
      </w:tr>
    </w:tbl>
    <w:p w:rsidR="0076469A" w:rsidRDefault="0076469A" w:rsidP="00917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E" w:rsidRPr="0076469A" w:rsidRDefault="0076469A" w:rsidP="00134A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76469A" w:rsidRPr="0076469A" w:rsidRDefault="0076469A" w:rsidP="0013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Preenchida em ____/____/____ Por 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76469A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76469A" w:rsidRPr="0076469A" w:rsidRDefault="0076469A" w:rsidP="0013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 xml:space="preserve">Recebida em _____/____/_____ Por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76469A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F626D8" w:rsidRDefault="00F626D8" w:rsidP="00134A5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</w:t>
      </w:r>
    </w:p>
    <w:p w:rsidR="00F626D8" w:rsidRDefault="00F626D8" w:rsidP="00F6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Nº ____________</w:t>
      </w:r>
    </w:p>
    <w:p w:rsidR="00F626D8" w:rsidRDefault="00F626D8" w:rsidP="00F62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6D8" w:rsidRDefault="00F626D8" w:rsidP="00F62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   ) CASA URBANA (    ) CASA RURAL</w:t>
      </w:r>
    </w:p>
    <w:p w:rsidR="00F626D8" w:rsidRDefault="00F626D8" w:rsidP="00F62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577"/>
        <w:gridCol w:w="7484"/>
      </w:tblGrid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BANCO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A57" w:rsidTr="00134A57">
        <w:tc>
          <w:tcPr>
            <w:tcW w:w="1577" w:type="dxa"/>
            <w:vAlign w:val="center"/>
          </w:tcPr>
          <w:p w:rsidR="00134A57" w:rsidRDefault="00134A57" w:rsidP="00CA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</w:t>
            </w:r>
          </w:p>
        </w:tc>
        <w:tc>
          <w:tcPr>
            <w:tcW w:w="7484" w:type="dxa"/>
            <w:vAlign w:val="center"/>
          </w:tcPr>
          <w:p w:rsidR="00134A57" w:rsidRDefault="00134A57" w:rsidP="00CA741F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) CORRENTE____________________ (      ) OPERAÇÃO ________</w:t>
            </w:r>
          </w:p>
          <w:p w:rsidR="00134A57" w:rsidRDefault="00134A57" w:rsidP="00CA74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) POUPANÇA</w:t>
            </w:r>
          </w:p>
        </w:tc>
      </w:tr>
    </w:tbl>
    <w:p w:rsidR="00F626D8" w:rsidRPr="0076469A" w:rsidRDefault="00F626D8" w:rsidP="00134A57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F626D8" w:rsidRPr="0076469A" w:rsidRDefault="00F626D8" w:rsidP="0013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Preenchida em ____/____/____ Por 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76469A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F626D8" w:rsidRPr="0076469A" w:rsidRDefault="00F626D8" w:rsidP="0013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 xml:space="preserve">Recebida em _____/____/_____ Por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76469A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76469A" w:rsidRPr="0076469A" w:rsidRDefault="0076469A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 xml:space="preserve">FICHA DE AVALIAÇÃO – NOTAS </w:t>
      </w:r>
    </w:p>
    <w:p w:rsidR="0076469A" w:rsidRPr="0076469A" w:rsidRDefault="0076469A" w:rsidP="00DE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 xml:space="preserve">(     ) CASA URBANA (     ) CASA RURAL </w:t>
      </w:r>
    </w:p>
    <w:p w:rsidR="0076469A" w:rsidRPr="0076469A" w:rsidRDefault="0076469A" w:rsidP="007646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69A" w:rsidRPr="0076469A" w:rsidRDefault="0076469A" w:rsidP="00764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PARTICIPANTE _______________________</w:t>
      </w:r>
      <w:r w:rsidR="00F626D8">
        <w:rPr>
          <w:rFonts w:ascii="Times New Roman" w:hAnsi="Times New Roman" w:cs="Times New Roman"/>
          <w:b/>
          <w:sz w:val="24"/>
          <w:szCs w:val="24"/>
        </w:rPr>
        <w:t>__</w:t>
      </w:r>
      <w:r w:rsidRPr="0076469A">
        <w:rPr>
          <w:rFonts w:ascii="Times New Roman" w:hAnsi="Times New Roman" w:cs="Times New Roman"/>
          <w:b/>
          <w:sz w:val="24"/>
          <w:szCs w:val="24"/>
        </w:rPr>
        <w:t xml:space="preserve">_____________INSCRIÇÃO Nº _______ </w:t>
      </w:r>
    </w:p>
    <w:p w:rsidR="0076469A" w:rsidRPr="0076469A" w:rsidRDefault="0076469A" w:rsidP="00764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ENDEREÇO: ___________________________________BAIRRO:___________</w:t>
      </w:r>
      <w:r w:rsidR="00F626D8">
        <w:rPr>
          <w:rFonts w:ascii="Times New Roman" w:hAnsi="Times New Roman" w:cs="Times New Roman"/>
          <w:b/>
          <w:sz w:val="24"/>
          <w:szCs w:val="24"/>
        </w:rPr>
        <w:t>___</w:t>
      </w:r>
      <w:r w:rsidRPr="0076469A">
        <w:rPr>
          <w:rFonts w:ascii="Times New Roman" w:hAnsi="Times New Roman" w:cs="Times New Roman"/>
          <w:b/>
          <w:sz w:val="24"/>
          <w:szCs w:val="24"/>
        </w:rPr>
        <w:t xml:space="preserve">_____ </w:t>
      </w:r>
    </w:p>
    <w:p w:rsidR="0076469A" w:rsidRDefault="0076469A" w:rsidP="0076469A">
      <w:pPr>
        <w:jc w:val="both"/>
        <w:rPr>
          <w:rFonts w:ascii="Times New Roman" w:hAnsi="Times New Roman" w:cs="Times New Roman"/>
          <w:sz w:val="24"/>
          <w:szCs w:val="24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PONTO DE REFERÊNCIA:____________________________________________</w:t>
      </w:r>
      <w:r w:rsidR="00F626D8">
        <w:rPr>
          <w:rFonts w:ascii="Times New Roman" w:hAnsi="Times New Roman" w:cs="Times New Roman"/>
          <w:b/>
          <w:sz w:val="24"/>
          <w:szCs w:val="24"/>
        </w:rPr>
        <w:t>___</w:t>
      </w:r>
      <w:r w:rsidRPr="0076469A">
        <w:rPr>
          <w:rFonts w:ascii="Times New Roman" w:hAnsi="Times New Roman" w:cs="Times New Roman"/>
          <w:b/>
          <w:sz w:val="24"/>
          <w:szCs w:val="24"/>
        </w:rPr>
        <w:t>____</w:t>
      </w:r>
    </w:p>
    <w:p w:rsidR="00917FDF" w:rsidRDefault="00917FDF" w:rsidP="00DE0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69A" w:rsidRDefault="0076469A" w:rsidP="00F62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FDF">
        <w:rPr>
          <w:rFonts w:ascii="Times New Roman" w:hAnsi="Times New Roman" w:cs="Times New Roman"/>
          <w:sz w:val="24"/>
          <w:szCs w:val="24"/>
        </w:rPr>
        <w:t>Espírito</w:t>
      </w:r>
      <w:r>
        <w:rPr>
          <w:rFonts w:ascii="Times New Roman" w:hAnsi="Times New Roman" w:cs="Times New Roman"/>
          <w:sz w:val="24"/>
          <w:szCs w:val="24"/>
        </w:rPr>
        <w:t xml:space="preserve"> Natalino – fidelidade ao tema</w:t>
      </w:r>
    </w:p>
    <w:tbl>
      <w:tblPr>
        <w:tblStyle w:val="Tabelacomgrade"/>
        <w:tblW w:w="0" w:type="auto"/>
        <w:jc w:val="center"/>
        <w:tblLook w:val="04A0"/>
      </w:tblPr>
      <w:tblGrid>
        <w:gridCol w:w="836"/>
        <w:gridCol w:w="836"/>
        <w:gridCol w:w="836"/>
        <w:gridCol w:w="836"/>
        <w:gridCol w:w="837"/>
        <w:gridCol w:w="824"/>
      </w:tblGrid>
      <w:tr w:rsidR="00F626D8" w:rsidRPr="00F626D8" w:rsidTr="00F626D8">
        <w:trPr>
          <w:trHeight w:val="331"/>
          <w:jc w:val="center"/>
        </w:trPr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7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F626D8" w:rsidRPr="00F626D8" w:rsidTr="00F626D8">
        <w:trPr>
          <w:trHeight w:val="331"/>
          <w:jc w:val="center"/>
        </w:trPr>
        <w:tc>
          <w:tcPr>
            <w:tcW w:w="836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626D8" w:rsidRPr="00F626D8" w:rsidRDefault="00F626D8" w:rsidP="00F6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469A" w:rsidRPr="00917FDF" w:rsidRDefault="0076469A" w:rsidP="00764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69A" w:rsidRDefault="0076469A" w:rsidP="00F62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Beleza e impacto visual</w:t>
      </w:r>
    </w:p>
    <w:tbl>
      <w:tblPr>
        <w:tblStyle w:val="Tabelacomgrade"/>
        <w:tblW w:w="0" w:type="auto"/>
        <w:jc w:val="center"/>
        <w:tblLook w:val="04A0"/>
      </w:tblPr>
      <w:tblGrid>
        <w:gridCol w:w="836"/>
        <w:gridCol w:w="836"/>
        <w:gridCol w:w="836"/>
        <w:gridCol w:w="836"/>
        <w:gridCol w:w="837"/>
        <w:gridCol w:w="824"/>
      </w:tblGrid>
      <w:tr w:rsidR="00F626D8" w:rsidRPr="00F626D8" w:rsidTr="00CA741F">
        <w:trPr>
          <w:trHeight w:val="331"/>
          <w:jc w:val="center"/>
        </w:trPr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7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F626D8" w:rsidRPr="00F626D8" w:rsidTr="00CA741F">
        <w:trPr>
          <w:trHeight w:val="331"/>
          <w:jc w:val="center"/>
        </w:trPr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6D8" w:rsidRPr="00917FDF" w:rsidRDefault="00F626D8" w:rsidP="00F6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69A" w:rsidRDefault="0076469A" w:rsidP="00F62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Criatividade e originalidade</w:t>
      </w:r>
    </w:p>
    <w:tbl>
      <w:tblPr>
        <w:tblStyle w:val="Tabelacomgrade"/>
        <w:tblW w:w="0" w:type="auto"/>
        <w:jc w:val="center"/>
        <w:tblLook w:val="04A0"/>
      </w:tblPr>
      <w:tblGrid>
        <w:gridCol w:w="836"/>
        <w:gridCol w:w="836"/>
        <w:gridCol w:w="836"/>
        <w:gridCol w:w="836"/>
        <w:gridCol w:w="837"/>
        <w:gridCol w:w="824"/>
      </w:tblGrid>
      <w:tr w:rsidR="00F626D8" w:rsidRPr="00F626D8" w:rsidTr="00CA741F">
        <w:trPr>
          <w:trHeight w:val="331"/>
          <w:jc w:val="center"/>
        </w:trPr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7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F626D8" w:rsidRPr="00F626D8" w:rsidTr="00CA741F">
        <w:trPr>
          <w:trHeight w:val="331"/>
          <w:jc w:val="center"/>
        </w:trPr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6D8" w:rsidRPr="00917FDF" w:rsidRDefault="00F626D8" w:rsidP="00F6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69A" w:rsidRDefault="0076469A" w:rsidP="00F62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Iluminação</w:t>
      </w:r>
    </w:p>
    <w:tbl>
      <w:tblPr>
        <w:tblStyle w:val="Tabelacomgrade"/>
        <w:tblW w:w="0" w:type="auto"/>
        <w:jc w:val="center"/>
        <w:tblLook w:val="04A0"/>
      </w:tblPr>
      <w:tblGrid>
        <w:gridCol w:w="836"/>
        <w:gridCol w:w="836"/>
        <w:gridCol w:w="836"/>
        <w:gridCol w:w="836"/>
        <w:gridCol w:w="837"/>
        <w:gridCol w:w="824"/>
      </w:tblGrid>
      <w:tr w:rsidR="00F626D8" w:rsidRPr="00F626D8" w:rsidTr="00CA741F">
        <w:trPr>
          <w:trHeight w:val="331"/>
          <w:jc w:val="center"/>
        </w:trPr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7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EAAAA" w:themeFill="background2" w:themeFillShade="BF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2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F626D8" w:rsidRPr="00F626D8" w:rsidTr="00CA741F">
        <w:trPr>
          <w:trHeight w:val="331"/>
          <w:jc w:val="center"/>
        </w:trPr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626D8" w:rsidRPr="00F626D8" w:rsidRDefault="00F626D8" w:rsidP="00CA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6D8" w:rsidRPr="00917FDF" w:rsidRDefault="00F626D8" w:rsidP="00F6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6D8" w:rsidRDefault="00F626D8" w:rsidP="00DE09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6D8">
        <w:rPr>
          <w:rFonts w:ascii="Times New Roman" w:hAnsi="Times New Roman" w:cs="Times New Roman"/>
          <w:b/>
          <w:sz w:val="24"/>
          <w:szCs w:val="24"/>
        </w:rPr>
        <w:t>SOMA/TOTAL: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F626D8" w:rsidRDefault="00F626D8" w:rsidP="00F62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DF" w:rsidRPr="00F626D8" w:rsidRDefault="00F626D8" w:rsidP="00F626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D8">
        <w:rPr>
          <w:rFonts w:ascii="Times New Roman" w:hAnsi="Times New Roman" w:cs="Times New Roman"/>
          <w:b/>
          <w:sz w:val="24"/>
          <w:szCs w:val="24"/>
        </w:rPr>
        <w:t>Avaliado Por _______________________________________________</w:t>
      </w:r>
    </w:p>
    <w:p w:rsidR="00F626D8" w:rsidRPr="00917FDF" w:rsidRDefault="00F626D8" w:rsidP="00F626D8">
      <w:pPr>
        <w:jc w:val="both"/>
        <w:rPr>
          <w:rFonts w:ascii="Times New Roman" w:hAnsi="Times New Roman" w:cs="Times New Roman"/>
          <w:sz w:val="24"/>
          <w:szCs w:val="24"/>
        </w:rPr>
      </w:pPr>
      <w:r w:rsidRPr="00F626D8">
        <w:rPr>
          <w:rFonts w:ascii="Times New Roman" w:hAnsi="Times New Roman" w:cs="Times New Roman"/>
          <w:b/>
          <w:sz w:val="24"/>
          <w:szCs w:val="24"/>
        </w:rPr>
        <w:t>Conferido Por ______________________________________________</w:t>
      </w:r>
    </w:p>
    <w:sectPr w:rsidR="00F626D8" w:rsidRPr="00917FDF" w:rsidSect="001214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15" w:rsidRDefault="005C5815" w:rsidP="002503CF">
      <w:pPr>
        <w:spacing w:after="0" w:line="240" w:lineRule="auto"/>
      </w:pPr>
      <w:r>
        <w:separator/>
      </w:r>
    </w:p>
  </w:endnote>
  <w:endnote w:type="continuationSeparator" w:id="1">
    <w:p w:rsidR="005C5815" w:rsidRDefault="005C5815" w:rsidP="0025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771743"/>
      <w:docPartObj>
        <w:docPartGallery w:val="Page Numbers (Bottom of Page)"/>
        <w:docPartUnique/>
      </w:docPartObj>
    </w:sdtPr>
    <w:sdtContent>
      <w:p w:rsidR="0070094A" w:rsidRDefault="0070094A">
        <w:pPr>
          <w:pStyle w:val="Rodap"/>
          <w:jc w:val="right"/>
        </w:pPr>
        <w:fldSimple w:instr="PAGE   \* MERGEFORMAT">
          <w:r w:rsidR="00D201B3">
            <w:rPr>
              <w:noProof/>
            </w:rPr>
            <w:t>3</w:t>
          </w:r>
        </w:fldSimple>
      </w:p>
    </w:sdtContent>
  </w:sdt>
  <w:p w:rsidR="0070094A" w:rsidRDefault="0070094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15" w:rsidRDefault="005C5815" w:rsidP="002503CF">
      <w:pPr>
        <w:spacing w:after="0" w:line="240" w:lineRule="auto"/>
      </w:pPr>
      <w:r>
        <w:separator/>
      </w:r>
    </w:p>
  </w:footnote>
  <w:footnote w:type="continuationSeparator" w:id="1">
    <w:p w:rsidR="005C5815" w:rsidRDefault="005C5815" w:rsidP="0025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4A" w:rsidRDefault="007009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54766" o:spid="_x0000_s2050" type="#_x0000_t75" style="position:absolute;margin-left:0;margin-top:0;width:453.3pt;height:397.45pt;z-index:-251655168;mso-position-horizontal:center;mso-position-horizontal-relative:margin;mso-position-vertical:center;mso-position-vertical-relative:margin" o:allowincell="f">
          <v:imagedata r:id="rId1" o:title="APLICAÇÕES BRASÃO ESPERANTIN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4A" w:rsidRDefault="0070094A" w:rsidP="00121458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4681347</wp:posOffset>
          </wp:positionH>
          <wp:positionV relativeFrom="paragraph">
            <wp:posOffset>-83209</wp:posOffset>
          </wp:positionV>
          <wp:extent cx="1166012" cy="768096"/>
          <wp:effectExtent l="19050" t="0" r="0" b="0"/>
          <wp:wrapNone/>
          <wp:docPr id="7" name="Imagem 1" descr="C:\Users\Adim\Downloads\WhatsApp Image 2023-10-31 at 13.29.08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im\Downloads\WhatsApp Image 2023-10-31 at 13.29.08 (1)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12" cy="768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26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54767" o:spid="_x0000_s2051" type="#_x0000_t75" style="position:absolute;left:0;text-align:left;margin-left:0;margin-top:0;width:453.3pt;height:397.45pt;z-index:-251654144;mso-position-horizontal:center;mso-position-horizontal-relative:margin;mso-position-vertical:center;mso-position-vertical-relative:margin" o:allowincell="f">
          <v:imagedata r:id="rId2" o:title="APLICAÇÕES BRASÃO ESPERANTINA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-165451</wp:posOffset>
          </wp:positionV>
          <wp:extent cx="898635" cy="851338"/>
          <wp:effectExtent l="0" t="0" r="0" b="635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635" cy="851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  <w:szCs w:val="24"/>
      </w:rPr>
      <w:t>Prefeitura Municipal de ESPERANTINA – PMESP</w:t>
    </w:r>
  </w:p>
  <w:p w:rsidR="0070094A" w:rsidRDefault="0070094A" w:rsidP="00121458">
    <w:pPr>
      <w:pStyle w:val="Rodap"/>
      <w:tabs>
        <w:tab w:val="clear" w:pos="4252"/>
      </w:tabs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CNPJ: 06.554.174/0001-82</w:t>
    </w:r>
  </w:p>
  <w:p w:rsidR="0070094A" w:rsidRDefault="0070094A" w:rsidP="00121458">
    <w:pPr>
      <w:pStyle w:val="Rodap"/>
      <w:tabs>
        <w:tab w:val="clear" w:pos="4252"/>
      </w:tabs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Rua Vereador Ramos Nº 746 Bairro: Centro</w:t>
    </w:r>
  </w:p>
  <w:p w:rsidR="0070094A" w:rsidRDefault="0070094A" w:rsidP="00121458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Esperantina/PI CEP: 64.180 –000</w:t>
    </w:r>
  </w:p>
  <w:p w:rsidR="0070094A" w:rsidRDefault="0070094A" w:rsidP="0012145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4A" w:rsidRDefault="007009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54765" o:spid="_x0000_s2049" type="#_x0000_t75" style="position:absolute;margin-left:0;margin-top:0;width:453.3pt;height:397.45pt;z-index:-251656192;mso-position-horizontal:center;mso-position-horizontal-relative:margin;mso-position-vertical:center;mso-position-vertical-relative:margin" o:allowincell="f">
          <v:imagedata r:id="rId1" o:title="APLICAÇÕES BRASÃO ESPERANTIN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B93"/>
    <w:multiLevelType w:val="hybridMultilevel"/>
    <w:tmpl w:val="2C3EC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12978"/>
    <w:multiLevelType w:val="hybridMultilevel"/>
    <w:tmpl w:val="49D26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09BE"/>
    <w:rsid w:val="0000070B"/>
    <w:rsid w:val="00016731"/>
    <w:rsid w:val="000826E7"/>
    <w:rsid w:val="00121458"/>
    <w:rsid w:val="001262E9"/>
    <w:rsid w:val="00134A57"/>
    <w:rsid w:val="002503CF"/>
    <w:rsid w:val="004C46A1"/>
    <w:rsid w:val="00502E4E"/>
    <w:rsid w:val="00521F15"/>
    <w:rsid w:val="005B485A"/>
    <w:rsid w:val="005C5815"/>
    <w:rsid w:val="0070094A"/>
    <w:rsid w:val="0076469A"/>
    <w:rsid w:val="00853C85"/>
    <w:rsid w:val="008B1480"/>
    <w:rsid w:val="00917FDF"/>
    <w:rsid w:val="00AB27E0"/>
    <w:rsid w:val="00AC1E2A"/>
    <w:rsid w:val="00B26F5D"/>
    <w:rsid w:val="00BE3CF5"/>
    <w:rsid w:val="00CA741F"/>
    <w:rsid w:val="00CE4FB6"/>
    <w:rsid w:val="00D05A00"/>
    <w:rsid w:val="00D201B3"/>
    <w:rsid w:val="00DE09BE"/>
    <w:rsid w:val="00F6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4FB6"/>
    <w:pPr>
      <w:ind w:left="720"/>
      <w:contextualSpacing/>
    </w:pPr>
  </w:style>
  <w:style w:type="table" w:styleId="Tabelacomgrade">
    <w:name w:val="Table Grid"/>
    <w:basedOn w:val="Tabelanormal"/>
    <w:uiPriority w:val="39"/>
    <w:rsid w:val="0085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250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2503CF"/>
  </w:style>
  <w:style w:type="paragraph" w:styleId="Rodap">
    <w:name w:val="footer"/>
    <w:basedOn w:val="Normal"/>
    <w:link w:val="RodapChar"/>
    <w:uiPriority w:val="99"/>
    <w:unhideWhenUsed/>
    <w:rsid w:val="00250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3CF"/>
  </w:style>
  <w:style w:type="character" w:customStyle="1" w:styleId="CabealhoChar1">
    <w:name w:val="Cabeçalho Char1"/>
    <w:basedOn w:val="Fontepargpadro"/>
    <w:uiPriority w:val="99"/>
    <w:semiHidden/>
    <w:rsid w:val="00121458"/>
  </w:style>
  <w:style w:type="paragraph" w:styleId="Textodebalo">
    <w:name w:val="Balloon Text"/>
    <w:basedOn w:val="Normal"/>
    <w:link w:val="TextodebaloChar"/>
    <w:uiPriority w:val="99"/>
    <w:semiHidden/>
    <w:unhideWhenUsed/>
    <w:rsid w:val="008B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7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João Carlos</dc:creator>
  <cp:lastModifiedBy>Rodrigo Mourao</cp:lastModifiedBy>
  <cp:revision>5</cp:revision>
  <cp:lastPrinted>2023-11-21T19:55:00Z</cp:lastPrinted>
  <dcterms:created xsi:type="dcterms:W3CDTF">2023-11-21T19:54:00Z</dcterms:created>
  <dcterms:modified xsi:type="dcterms:W3CDTF">2023-11-22T14:19:00Z</dcterms:modified>
</cp:coreProperties>
</file>